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1558" w14:textId="77777777" w:rsidR="00C372CB" w:rsidRDefault="000F1033">
      <w:r>
        <w:t xml:space="preserve">                                                                                                                                 Warszawa, 28 grudnia 2023 r.</w:t>
      </w:r>
    </w:p>
    <w:p w14:paraId="5115B60C" w14:textId="6345FF73" w:rsidR="00C372CB" w:rsidRDefault="000F10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Witajcie</w:t>
      </w:r>
      <w:r w:rsidR="0019303B">
        <w:rPr>
          <w:b/>
          <w:bCs/>
          <w:sz w:val="28"/>
          <w:szCs w:val="28"/>
        </w:rPr>
        <w:t>:</w:t>
      </w:r>
    </w:p>
    <w:p w14:paraId="48F5C579" w14:textId="77777777" w:rsidR="00C372CB" w:rsidRDefault="000F10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Rodzice, Nauczyciele, Uczniowie, Studenci,</w:t>
      </w:r>
    </w:p>
    <w:p w14:paraId="17A58801" w14:textId="0F65CD3A" w:rsidR="00C372CB" w:rsidRDefault="000F1033" w:rsidP="0019303B">
      <w:pPr>
        <w:jc w:val="both"/>
      </w:pPr>
      <w:r>
        <w:t>rozpoczynamy XV, jubileuszową edycję konkursu „Być Polakiem” i chcemy, jak co roku, zaprosić  do udziału w niej przedszkolaków, uczniów, ale również studentów. Szczególny jest temat przewidziany dla grup literackich i filmowej, bo będziecie odkrywcami mało znanych wydarzeń z historii Polski, często o wielkiej dramaturgii a nawet sensacyjnym charakterze. To nie jest proste zadanie, ale   Jubileusz ma swoje prawa. Prosimy więc rodziców i nauczycieli, by gotowi byli wspierać i motywować młodzież podczas przygotowywania pracy konkursowej. Novum tegorocznej edycji jest też skład jury, wzbogacony o uczestników  konkursu z poprzednich lat. Nie może być inaczej, bo spotkali się w listopadzie 2023 r. w Warszawie na konferencji Polonia 2.0, dla nich zorganizowanej i  postanowili stworzyć Fun Club konkursu „Być Polakiem”,  wspierający działania konkursowe. Cóż tu można dodać, młodzi Polacy podbijają świat.</w:t>
      </w:r>
    </w:p>
    <w:p w14:paraId="445F480F" w14:textId="77777777" w:rsidR="00C372CB" w:rsidRDefault="000F1033" w:rsidP="00F143D1">
      <w:pPr>
        <w:pStyle w:val="Bezodstpw"/>
      </w:pPr>
      <w:r>
        <w:t>A oto tematy XV, jubileuszowej edycji</w:t>
      </w:r>
      <w:r>
        <w:rPr>
          <w:b/>
          <w:bCs/>
        </w:rPr>
        <w:t>:</w:t>
      </w:r>
    </w:p>
    <w:p w14:paraId="528E2853" w14:textId="77777777" w:rsidR="004932CE" w:rsidRDefault="004932CE" w:rsidP="00F143D1">
      <w:pPr>
        <w:pStyle w:val="Bezodstpw"/>
        <w:rPr>
          <w:b/>
          <w:bCs/>
        </w:rPr>
      </w:pPr>
    </w:p>
    <w:p w14:paraId="53187B07" w14:textId="09673155" w:rsidR="004932CE" w:rsidRDefault="004932CE" w:rsidP="00F143D1">
      <w:pPr>
        <w:pStyle w:val="Bezodstpw"/>
        <w:rPr>
          <w:b/>
          <w:bCs/>
        </w:rPr>
      </w:pPr>
      <w:r>
        <w:rPr>
          <w:b/>
          <w:bCs/>
        </w:rPr>
        <w:t>MODUŁ A – dla dzieci i młodzieży</w:t>
      </w:r>
    </w:p>
    <w:p w14:paraId="1A3D8374" w14:textId="77777777" w:rsidR="004932CE" w:rsidRDefault="004932CE" w:rsidP="00F143D1">
      <w:pPr>
        <w:pStyle w:val="Bezodstpw"/>
        <w:rPr>
          <w:b/>
          <w:bCs/>
        </w:rPr>
      </w:pPr>
    </w:p>
    <w:p w14:paraId="165C3C0C" w14:textId="308FDDD2" w:rsidR="00C372CB" w:rsidRDefault="000F1033" w:rsidP="00F143D1">
      <w:pPr>
        <w:pStyle w:val="Bezodstpw"/>
      </w:pPr>
      <w:r>
        <w:rPr>
          <w:b/>
          <w:bCs/>
        </w:rPr>
        <w:t xml:space="preserve">Grupa </w:t>
      </w:r>
      <w:r w:rsidR="004932CE">
        <w:rPr>
          <w:b/>
          <w:bCs/>
        </w:rPr>
        <w:t>I</w:t>
      </w:r>
      <w:r>
        <w:t xml:space="preserve">, wiek 6 </w:t>
      </w:r>
      <w:r w:rsidR="00DC06D8">
        <w:t>–</w:t>
      </w:r>
      <w:r>
        <w:t xml:space="preserve"> 9 lat -   prace plastyczne</w:t>
      </w:r>
    </w:p>
    <w:p w14:paraId="6B784E9B" w14:textId="77777777" w:rsidR="00C372CB" w:rsidRDefault="000F1033" w:rsidP="00F143D1">
      <w:pPr>
        <w:pStyle w:val="Bezodstpw"/>
        <w:rPr>
          <w:b/>
          <w:bCs/>
        </w:rPr>
      </w:pPr>
      <w:r>
        <w:rPr>
          <w:b/>
          <w:bCs/>
        </w:rPr>
        <w:t>„Tradycje i obyczaje w moim domu rodzinnym”.</w:t>
      </w:r>
    </w:p>
    <w:p w14:paraId="016C7DA2" w14:textId="76D787BF" w:rsidR="00C372CB" w:rsidRDefault="000F1033" w:rsidP="00F143D1">
      <w:pPr>
        <w:pStyle w:val="Bezodstpw"/>
      </w:pPr>
      <w:r>
        <w:rPr>
          <w:b/>
          <w:bCs/>
        </w:rPr>
        <w:t xml:space="preserve">Grup </w:t>
      </w:r>
      <w:r w:rsidR="004932CE">
        <w:rPr>
          <w:b/>
          <w:bCs/>
        </w:rPr>
        <w:t>II</w:t>
      </w:r>
      <w:r>
        <w:rPr>
          <w:b/>
          <w:bCs/>
        </w:rPr>
        <w:t>,</w:t>
      </w:r>
      <w:r w:rsidR="004932CE">
        <w:rPr>
          <w:b/>
          <w:bCs/>
        </w:rPr>
        <w:t xml:space="preserve"> III,</w:t>
      </w:r>
      <w:r>
        <w:rPr>
          <w:b/>
          <w:bCs/>
        </w:rPr>
        <w:t xml:space="preserve"> </w:t>
      </w:r>
      <w:r w:rsidR="004932CE">
        <w:rPr>
          <w:b/>
          <w:bCs/>
        </w:rPr>
        <w:t>IV</w:t>
      </w:r>
      <w:r>
        <w:rPr>
          <w:b/>
          <w:bCs/>
        </w:rPr>
        <w:t xml:space="preserve">, </w:t>
      </w:r>
      <w:r>
        <w:t xml:space="preserve">wiek 10 – 22 lata </w:t>
      </w:r>
      <w:r w:rsidR="0019303B">
        <w:t>– p</w:t>
      </w:r>
      <w:r>
        <w:t xml:space="preserve">race literackie </w:t>
      </w:r>
    </w:p>
    <w:p w14:paraId="3A1C63ED" w14:textId="26D049A8" w:rsidR="00C372CB" w:rsidRDefault="000F1033" w:rsidP="00F143D1">
      <w:pPr>
        <w:pStyle w:val="Bezodstpw"/>
      </w:pPr>
      <w:r>
        <w:rPr>
          <w:b/>
          <w:bCs/>
        </w:rPr>
        <w:t xml:space="preserve">Grupa </w:t>
      </w:r>
      <w:r w:rsidR="004932CE">
        <w:rPr>
          <w:b/>
          <w:bCs/>
        </w:rPr>
        <w:t>V</w:t>
      </w:r>
      <w:r>
        <w:t>, wiek 10 – 22 lata – prace filmowe</w:t>
      </w:r>
      <w:r w:rsidR="00DC06D8">
        <w:t xml:space="preserve"> (w dwóch „podgrupach”: 9-15 lat i 16-22 lata</w:t>
      </w:r>
      <w:r w:rsidR="004932CE">
        <w:t>)</w:t>
      </w:r>
    </w:p>
    <w:p w14:paraId="6E325E27" w14:textId="77777777" w:rsidR="00C372CB" w:rsidRDefault="000F1033" w:rsidP="00F143D1">
      <w:pPr>
        <w:pStyle w:val="Bezodstpw"/>
        <w:rPr>
          <w:b/>
          <w:bCs/>
        </w:rPr>
      </w:pPr>
      <w:r>
        <w:rPr>
          <w:b/>
          <w:bCs/>
        </w:rPr>
        <w:t xml:space="preserve">„Wyszukaj i opisz, lub nagraj film o  mniej znanym wydarzeniu; historycznym, kulturalnym, naukowy, wartym upowszechnienia, kształtującym pozytywny obraz Polski, intrygującym, wartym upowszechnienia ”. </w:t>
      </w:r>
    </w:p>
    <w:p w14:paraId="1D52E86B" w14:textId="77777777" w:rsidR="00C372CB" w:rsidRDefault="000F1033" w:rsidP="00F143D1">
      <w:pPr>
        <w:pStyle w:val="Bezodstpw"/>
      </w:pPr>
      <w:r>
        <w:t>Podpowiadamy kilka tematów, ale z pewnością sami znajdziecie wiele innych, jeszcze ciekawszych:</w:t>
      </w:r>
    </w:p>
    <w:p w14:paraId="10AB1A3B" w14:textId="1A49582E" w:rsidR="00C372CB" w:rsidRDefault="000F1033" w:rsidP="004932CE">
      <w:pPr>
        <w:pStyle w:val="Bezodstpw"/>
        <w:numPr>
          <w:ilvl w:val="0"/>
          <w:numId w:val="2"/>
        </w:numPr>
      </w:pPr>
      <w:r>
        <w:t>Uczta u Wierzynka, wydana przez króla Kazimierza Wielkiego w 1364 r. dla monarchów i książąt Europy.</w:t>
      </w:r>
    </w:p>
    <w:p w14:paraId="0F19F63E" w14:textId="77777777" w:rsidR="00C372CB" w:rsidRDefault="000F1033" w:rsidP="00F143D1">
      <w:pPr>
        <w:pStyle w:val="Bezodstpw"/>
        <w:numPr>
          <w:ilvl w:val="0"/>
          <w:numId w:val="2"/>
        </w:numPr>
      </w:pPr>
      <w:r>
        <w:t xml:space="preserve">Ołtarz Wita Stwosz, fenomen rzeźby religijnej z 1477 r. </w:t>
      </w:r>
    </w:p>
    <w:p w14:paraId="720873D3" w14:textId="5686F7AC" w:rsidR="00C372CB" w:rsidRDefault="000F1033" w:rsidP="00F143D1">
      <w:pPr>
        <w:pStyle w:val="Bezodstpw"/>
        <w:numPr>
          <w:ilvl w:val="0"/>
          <w:numId w:val="2"/>
        </w:numPr>
      </w:pPr>
      <w:r>
        <w:t>Pacta c</w:t>
      </w:r>
      <w:r w:rsidR="004932CE">
        <w:t>o</w:t>
      </w:r>
      <w:r>
        <w:t xml:space="preserve">nventa czyli pierwsza wolna elekcja w 1573 r. </w:t>
      </w:r>
      <w:r w:rsidR="00DC06D8">
        <w:t>D</w:t>
      </w:r>
      <w:r>
        <w:t>emokracja to nasza specjalność.</w:t>
      </w:r>
    </w:p>
    <w:p w14:paraId="4950548C" w14:textId="3133F907" w:rsidR="00C372CB" w:rsidRDefault="000F1033" w:rsidP="00F143D1">
      <w:pPr>
        <w:pStyle w:val="Bezodstpw"/>
        <w:numPr>
          <w:ilvl w:val="0"/>
          <w:numId w:val="2"/>
        </w:numPr>
      </w:pPr>
      <w:r>
        <w:t>Pierwsza europejska konstytucja to Konstytucja 3 Maja 1791 r., wzór dla całej Europy.</w:t>
      </w:r>
    </w:p>
    <w:p w14:paraId="29C8521B" w14:textId="1E6EC31D" w:rsidR="00C372CB" w:rsidRDefault="000F1033" w:rsidP="00F143D1">
      <w:pPr>
        <w:pStyle w:val="Bezodstpw"/>
        <w:numPr>
          <w:ilvl w:val="0"/>
          <w:numId w:val="2"/>
        </w:numPr>
      </w:pPr>
      <w:r>
        <w:t>„Nie damy ziemi, skąd nasz ród”,</w:t>
      </w:r>
      <w:r w:rsidR="00DC06D8">
        <w:t xml:space="preserve"> </w:t>
      </w:r>
      <w:r>
        <w:t>Michał Drzymała i jego sławny wóz, 1904 r..</w:t>
      </w:r>
    </w:p>
    <w:p w14:paraId="0502A815" w14:textId="4C1F484C" w:rsidR="00C372CB" w:rsidRDefault="000F1033" w:rsidP="00F143D1">
      <w:pPr>
        <w:pStyle w:val="Bezodstpw"/>
        <w:numPr>
          <w:ilvl w:val="0"/>
          <w:numId w:val="2"/>
        </w:numPr>
      </w:pPr>
      <w:r>
        <w:t>Wygrał Polskę na fortepianie, czyli rzecz o I. J. Paderewskim  ale też żonie Helenie i jej lalkach 1918 r.</w:t>
      </w:r>
      <w:r w:rsidR="004932CE">
        <w:t xml:space="preserve"> </w:t>
      </w:r>
    </w:p>
    <w:p w14:paraId="51F6F20A" w14:textId="342DA5C9" w:rsidR="00C372CB" w:rsidRDefault="000F1033" w:rsidP="00F143D1">
      <w:pPr>
        <w:pStyle w:val="Bezodstpw"/>
        <w:numPr>
          <w:ilvl w:val="0"/>
          <w:numId w:val="2"/>
        </w:numPr>
      </w:pPr>
      <w:r>
        <w:t xml:space="preserve">Złamali kod Enigmy i to nie jeden raz, bo </w:t>
      </w:r>
      <w:r w:rsidR="00DC06D8">
        <w:t xml:space="preserve">w </w:t>
      </w:r>
      <w:r>
        <w:t>1932</w:t>
      </w:r>
      <w:r w:rsidR="00DC06D8">
        <w:t xml:space="preserve"> r. i w </w:t>
      </w:r>
      <w:r>
        <w:t>1938 r.</w:t>
      </w:r>
    </w:p>
    <w:p w14:paraId="09B03D42" w14:textId="3CDD3080" w:rsidR="00C372CB" w:rsidRDefault="000F1033" w:rsidP="00F143D1">
      <w:pPr>
        <w:pStyle w:val="Bezodstpw"/>
        <w:numPr>
          <w:ilvl w:val="0"/>
          <w:numId w:val="2"/>
        </w:numPr>
      </w:pPr>
      <w:r>
        <w:t xml:space="preserve">Odkryli wąwóz </w:t>
      </w:r>
      <w:proofErr w:type="spellStart"/>
      <w:r>
        <w:t>Colca</w:t>
      </w:r>
      <w:proofErr w:type="spellEnd"/>
      <w:r>
        <w:t xml:space="preserve"> w 1981 r</w:t>
      </w:r>
      <w:r w:rsidR="00DC06D8">
        <w:t>. i</w:t>
      </w:r>
      <w:r>
        <w:t xml:space="preserve"> zostali bohaterami narodowymi Peru.</w:t>
      </w:r>
    </w:p>
    <w:p w14:paraId="406834C2" w14:textId="77777777" w:rsidR="004932CE" w:rsidRDefault="004932CE" w:rsidP="00F143D1">
      <w:pPr>
        <w:pStyle w:val="Bezodstpw"/>
      </w:pPr>
    </w:p>
    <w:p w14:paraId="492AB55D" w14:textId="4DC95900" w:rsidR="00C372CB" w:rsidRDefault="000F1033" w:rsidP="00F143D1">
      <w:pPr>
        <w:pStyle w:val="Bezodstpw"/>
      </w:pPr>
      <w:r>
        <w:t>Jak widzicie możliwości są ogromne. Szukajcie ciekawych tematów i oryginalnie je przedstawcie.   Jury czekamy z zapartym tchem na wasze prace.</w:t>
      </w:r>
    </w:p>
    <w:p w14:paraId="1AEA5730" w14:textId="77777777" w:rsidR="00F143D1" w:rsidRDefault="00F143D1" w:rsidP="00F143D1">
      <w:pPr>
        <w:pStyle w:val="Bezodstpw"/>
      </w:pPr>
    </w:p>
    <w:p w14:paraId="067C86F5" w14:textId="47EDDD54" w:rsidR="00C372CB" w:rsidRDefault="004932CE" w:rsidP="004932CE">
      <w:pPr>
        <w:rPr>
          <w:b/>
          <w:bCs/>
        </w:rPr>
      </w:pPr>
      <w:r>
        <w:rPr>
          <w:b/>
          <w:bCs/>
        </w:rPr>
        <w:t xml:space="preserve">MODUŁ B – dla </w:t>
      </w:r>
      <w:r w:rsidR="000F1033">
        <w:rPr>
          <w:b/>
          <w:bCs/>
        </w:rPr>
        <w:t>nauczyciel</w:t>
      </w:r>
      <w:r>
        <w:rPr>
          <w:b/>
          <w:bCs/>
        </w:rPr>
        <w:t>i</w:t>
      </w:r>
    </w:p>
    <w:p w14:paraId="7F59BC0B" w14:textId="77777777" w:rsidR="004932CE" w:rsidRDefault="000F1033" w:rsidP="004932CE">
      <w:pPr>
        <w:rPr>
          <w:b/>
          <w:bCs/>
        </w:rPr>
      </w:pPr>
      <w:r>
        <w:rPr>
          <w:b/>
          <w:bCs/>
        </w:rPr>
        <w:t xml:space="preserve">„Być, albo nie być, czyli o czasowniku „być”, jego funkcjach gramatycznych i leksykalnych </w:t>
      </w:r>
    </w:p>
    <w:p w14:paraId="72521422" w14:textId="78BCD58F" w:rsidR="00C372CB" w:rsidRDefault="000F1033" w:rsidP="004932CE">
      <w:pPr>
        <w:rPr>
          <w:b/>
          <w:bCs/>
        </w:rPr>
      </w:pPr>
      <w:r>
        <w:rPr>
          <w:b/>
          <w:bCs/>
        </w:rPr>
        <w:t xml:space="preserve">oraz o czasownikach modalnych” </w:t>
      </w:r>
    </w:p>
    <w:p w14:paraId="51DB3FDB" w14:textId="77777777" w:rsidR="00C372CB" w:rsidRDefault="00C372CB">
      <w:pPr>
        <w:ind w:left="360"/>
        <w:rPr>
          <w:b/>
          <w:bCs/>
        </w:rPr>
      </w:pPr>
    </w:p>
    <w:p w14:paraId="632D96CA" w14:textId="721BD33A" w:rsidR="00C372CB" w:rsidRDefault="000F1033">
      <w:pPr>
        <w:ind w:left="360"/>
      </w:pPr>
      <w:r>
        <w:rPr>
          <w:b/>
          <w:bCs/>
        </w:rPr>
        <w:t xml:space="preserve">Do zobaczenia na Gali </w:t>
      </w:r>
      <w:r w:rsidR="00DC06D8">
        <w:rPr>
          <w:b/>
          <w:bCs/>
        </w:rPr>
        <w:t>XV edycji Konkursu</w:t>
      </w:r>
    </w:p>
    <w:sectPr w:rsidR="00C372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2879" w14:textId="77777777" w:rsidR="0028695D" w:rsidRDefault="0028695D">
      <w:pPr>
        <w:spacing w:after="0" w:line="240" w:lineRule="auto"/>
      </w:pPr>
      <w:r>
        <w:separator/>
      </w:r>
    </w:p>
  </w:endnote>
  <w:endnote w:type="continuationSeparator" w:id="0">
    <w:p w14:paraId="4352B222" w14:textId="77777777" w:rsidR="0028695D" w:rsidRDefault="0028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41DD" w14:textId="77777777" w:rsidR="0028695D" w:rsidRDefault="002869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48BC3B" w14:textId="77777777" w:rsidR="0028695D" w:rsidRDefault="00286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8FD"/>
    <w:multiLevelType w:val="multilevel"/>
    <w:tmpl w:val="7254895E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3C0872"/>
    <w:multiLevelType w:val="hybridMultilevel"/>
    <w:tmpl w:val="1776795E"/>
    <w:lvl w:ilvl="0" w:tplc="6D9A3AB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90864">
    <w:abstractNumId w:val="0"/>
  </w:num>
  <w:num w:numId="2" w16cid:durableId="92118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CB"/>
    <w:rsid w:val="000F1033"/>
    <w:rsid w:val="0019303B"/>
    <w:rsid w:val="0028695D"/>
    <w:rsid w:val="004932CE"/>
    <w:rsid w:val="004C19B7"/>
    <w:rsid w:val="00C372CB"/>
    <w:rsid w:val="00CE6B92"/>
    <w:rsid w:val="00DC06D8"/>
    <w:rsid w:val="00F1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49F4"/>
  <w15:docId w15:val="{F77C79D5-2D54-458F-A84C-22C1FE7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Bezodstpw">
    <w:name w:val="No Spacing"/>
    <w:uiPriority w:val="1"/>
    <w:qFormat/>
    <w:rsid w:val="00F143D1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Fabisiak</dc:creator>
  <dc:description/>
  <cp:lastModifiedBy>bycpolakiem2018@gmail.com</cp:lastModifiedBy>
  <cp:revision>5</cp:revision>
  <cp:lastPrinted>2023-12-28T09:17:00Z</cp:lastPrinted>
  <dcterms:created xsi:type="dcterms:W3CDTF">2024-01-03T20:42:00Z</dcterms:created>
  <dcterms:modified xsi:type="dcterms:W3CDTF">2024-01-15T21:41:00Z</dcterms:modified>
</cp:coreProperties>
</file>