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7265" w14:textId="07FB8B10" w:rsidR="00C20165" w:rsidRDefault="00823580" w:rsidP="001D0099">
      <w:pPr>
        <w:jc w:val="center"/>
      </w:pPr>
      <w:r w:rsidRPr="00823580">
        <w:rPr>
          <w:noProof/>
          <w:lang w:eastAsia="hu-HU"/>
        </w:rPr>
        <w:drawing>
          <wp:inline distT="0" distB="0" distL="0" distR="0" wp14:anchorId="05AC7BD0" wp14:editId="4610C3CF">
            <wp:extent cx="2562225" cy="3290616"/>
            <wp:effectExtent l="0" t="0" r="0" b="5080"/>
            <wp:docPr id="1" name="Kép 1" descr="F:\Wystawa Budapeszt\102707401_2561491437401806_9289895317437194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ystawa Budapeszt\102707401_2561491437401806_928989531743719478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74" cy="33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846C" w14:textId="7E8CEB29" w:rsidR="00E927E2" w:rsidRDefault="00E927E2" w:rsidP="0041357E">
      <w:pPr>
        <w:jc w:val="center"/>
      </w:pPr>
    </w:p>
    <w:p w14:paraId="05CE6C01" w14:textId="3793FD73" w:rsidR="00E927E2" w:rsidRPr="003A2067" w:rsidRDefault="00E927E2" w:rsidP="00E927E2">
      <w:pPr>
        <w:jc w:val="center"/>
        <w:rPr>
          <w:rFonts w:ascii="Georgia" w:hAnsi="Georgia"/>
          <w:b/>
          <w:bCs/>
          <w:sz w:val="28"/>
          <w:szCs w:val="28"/>
        </w:rPr>
      </w:pPr>
      <w:r w:rsidRPr="003A2067">
        <w:rPr>
          <w:rFonts w:ascii="Georgia" w:hAnsi="Georgia"/>
          <w:b/>
          <w:bCs/>
          <w:sz w:val="28"/>
          <w:szCs w:val="28"/>
        </w:rPr>
        <w:t>ZAPROSZENIE</w:t>
      </w:r>
    </w:p>
    <w:p w14:paraId="0F8A50F3" w14:textId="77777777" w:rsidR="00E927E2" w:rsidRPr="001D0099" w:rsidRDefault="00E927E2" w:rsidP="00E927E2">
      <w:pPr>
        <w:jc w:val="center"/>
        <w:rPr>
          <w:rFonts w:ascii="Georgia" w:hAnsi="Georgia" w:cs="Times New Roman"/>
          <w:sz w:val="24"/>
          <w:szCs w:val="24"/>
        </w:rPr>
      </w:pPr>
      <w:proofErr w:type="spellStart"/>
      <w:r w:rsidRPr="001D0099">
        <w:rPr>
          <w:rFonts w:ascii="Georgia" w:hAnsi="Georgia" w:cs="Times New Roman"/>
          <w:sz w:val="24"/>
          <w:szCs w:val="24"/>
        </w:rPr>
        <w:t>Stowarzyszenie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Katolików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Polskich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na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Węgrzech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pw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św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Wojciecha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</w:p>
    <w:p w14:paraId="74AFCAA3" w14:textId="4119C89C" w:rsidR="003A2067" w:rsidRPr="001D0099" w:rsidRDefault="00E927E2" w:rsidP="00E927E2">
      <w:pPr>
        <w:jc w:val="center"/>
        <w:rPr>
          <w:rFonts w:ascii="Georgia" w:hAnsi="Georgia" w:cs="Times New Roman"/>
          <w:sz w:val="24"/>
          <w:szCs w:val="24"/>
        </w:rPr>
      </w:pPr>
      <w:proofErr w:type="spellStart"/>
      <w:r w:rsidRPr="001D0099">
        <w:rPr>
          <w:rFonts w:ascii="Georgia" w:hAnsi="Georgia" w:cs="Times New Roman"/>
          <w:sz w:val="24"/>
          <w:szCs w:val="24"/>
        </w:rPr>
        <w:t>serdecznie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zaprasza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na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otwarcie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wystawy</w:t>
      </w:r>
      <w:proofErr w:type="spellEnd"/>
      <w:r w:rsidR="003A2067" w:rsidRPr="001D0099">
        <w:rPr>
          <w:rFonts w:ascii="Georgia" w:hAnsi="Georgia" w:cs="Times New Roman"/>
          <w:sz w:val="24"/>
          <w:szCs w:val="24"/>
        </w:rPr>
        <w:t>:</w:t>
      </w:r>
    </w:p>
    <w:p w14:paraId="5D41C8C8" w14:textId="60CB5CB1" w:rsidR="00E927E2" w:rsidRPr="001D0099" w:rsidRDefault="00E927E2" w:rsidP="00E927E2">
      <w:pPr>
        <w:jc w:val="center"/>
        <w:rPr>
          <w:rFonts w:ascii="Georgia" w:hAnsi="Georgia" w:cs="Times New Roman"/>
          <w:sz w:val="24"/>
          <w:szCs w:val="24"/>
        </w:rPr>
      </w:pPr>
      <w:r w:rsidRPr="001D0099">
        <w:rPr>
          <w:rFonts w:ascii="Georgia" w:hAnsi="Georgia" w:cs="Times New Roman"/>
          <w:sz w:val="24"/>
          <w:szCs w:val="24"/>
        </w:rPr>
        <w:t xml:space="preserve"> </w:t>
      </w:r>
      <w:r w:rsidRPr="001D0099">
        <w:rPr>
          <w:rFonts w:ascii="Georgia" w:hAnsi="Georgia" w:cs="Times New Roman"/>
          <w:b/>
          <w:bCs/>
          <w:sz w:val="24"/>
          <w:szCs w:val="24"/>
        </w:rPr>
        <w:t xml:space="preserve">„25-lecie </w:t>
      </w: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kanonizacji</w:t>
      </w:r>
      <w:proofErr w:type="spellEnd"/>
      <w:r w:rsidRPr="001D0099">
        <w:rPr>
          <w:rFonts w:ascii="Georgia" w:hAnsi="Georgia" w:cs="Times New Roman"/>
          <w:b/>
          <w:bCs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św</w:t>
      </w:r>
      <w:proofErr w:type="spellEnd"/>
      <w:r w:rsidRPr="001D0099">
        <w:rPr>
          <w:rFonts w:ascii="Georgia" w:hAnsi="Georgia" w:cs="Times New Roman"/>
          <w:b/>
          <w:bCs/>
          <w:sz w:val="24"/>
          <w:szCs w:val="24"/>
        </w:rPr>
        <w:t xml:space="preserve">. </w:t>
      </w: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Jadwigi</w:t>
      </w:r>
      <w:proofErr w:type="spellEnd"/>
      <w:r w:rsidRPr="001D0099">
        <w:rPr>
          <w:rFonts w:ascii="Georgia" w:hAnsi="Georgia" w:cs="Times New Roman"/>
          <w:b/>
          <w:bCs/>
          <w:sz w:val="24"/>
          <w:szCs w:val="24"/>
        </w:rPr>
        <w:t>”</w:t>
      </w:r>
    </w:p>
    <w:p w14:paraId="1D264C59" w14:textId="77777777" w:rsidR="004436A9" w:rsidRPr="001D0099" w:rsidRDefault="00E927E2" w:rsidP="003A2067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proofErr w:type="spellStart"/>
      <w:r w:rsidRPr="001D0099">
        <w:rPr>
          <w:rFonts w:ascii="Georgia" w:hAnsi="Georgia" w:cs="Times New Roman"/>
          <w:sz w:val="24"/>
          <w:szCs w:val="24"/>
        </w:rPr>
        <w:t>oraz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F277E" w:rsidRPr="001D0099">
        <w:rPr>
          <w:rFonts w:ascii="Georgia" w:hAnsi="Georgia" w:cs="Times New Roman"/>
          <w:sz w:val="24"/>
          <w:szCs w:val="24"/>
        </w:rPr>
        <w:t>autorskie</w:t>
      </w:r>
      <w:proofErr w:type="spellEnd"/>
      <w:r w:rsidR="00CF277E"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F277E" w:rsidRPr="001D0099">
        <w:rPr>
          <w:rFonts w:ascii="Georgia" w:hAnsi="Georgia" w:cs="Times New Roman"/>
          <w:sz w:val="24"/>
          <w:szCs w:val="24"/>
        </w:rPr>
        <w:t>spotkanie</w:t>
      </w:r>
      <w:proofErr w:type="spellEnd"/>
      <w:r w:rsidR="00CF277E" w:rsidRPr="001D0099">
        <w:rPr>
          <w:rFonts w:ascii="Georgia" w:hAnsi="Georgia" w:cs="Times New Roman"/>
          <w:sz w:val="24"/>
          <w:szCs w:val="24"/>
        </w:rPr>
        <w:t xml:space="preserve"> i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promocję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najnowszej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książki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A2067" w:rsidRPr="001D0099">
        <w:rPr>
          <w:rFonts w:ascii="Georgia" w:hAnsi="Georgia" w:cs="Times New Roman"/>
          <w:sz w:val="24"/>
          <w:szCs w:val="24"/>
        </w:rPr>
        <w:t>pt</w:t>
      </w:r>
      <w:proofErr w:type="spellEnd"/>
      <w:r w:rsidR="004436A9" w:rsidRPr="001D0099">
        <w:rPr>
          <w:rFonts w:ascii="Georgia" w:hAnsi="Georgia" w:cs="Times New Roman"/>
          <w:sz w:val="24"/>
          <w:szCs w:val="24"/>
        </w:rPr>
        <w:t>.:</w:t>
      </w:r>
      <w:r w:rsidR="004436A9" w:rsidRPr="001D0099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79229F7B" w14:textId="1A6E8663" w:rsidR="003A2067" w:rsidRPr="001D0099" w:rsidRDefault="004436A9" w:rsidP="003A2067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1D0099">
        <w:rPr>
          <w:rFonts w:ascii="Georgia" w:hAnsi="Georgia" w:cs="Times New Roman"/>
          <w:b/>
          <w:bCs/>
          <w:sz w:val="24"/>
          <w:szCs w:val="24"/>
        </w:rPr>
        <w:t>„</w:t>
      </w:r>
      <w:proofErr w:type="spellStart"/>
      <w:r w:rsidR="003A2067" w:rsidRPr="001D0099">
        <w:rPr>
          <w:rFonts w:ascii="Georgia" w:hAnsi="Georgia" w:cs="Times New Roman"/>
          <w:b/>
          <w:bCs/>
          <w:sz w:val="24"/>
          <w:szCs w:val="24"/>
        </w:rPr>
        <w:t>Była</w:t>
      </w:r>
      <w:proofErr w:type="spellEnd"/>
      <w:r w:rsidR="003A2067" w:rsidRPr="001D0099">
        <w:rPr>
          <w:rFonts w:ascii="Georgia" w:hAnsi="Georgia" w:cs="Times New Roman"/>
          <w:b/>
          <w:bCs/>
          <w:sz w:val="24"/>
          <w:szCs w:val="24"/>
        </w:rPr>
        <w:t xml:space="preserve"> i </w:t>
      </w:r>
      <w:proofErr w:type="spellStart"/>
      <w:r w:rsidR="003A2067" w:rsidRPr="001D0099">
        <w:rPr>
          <w:rFonts w:ascii="Georgia" w:hAnsi="Georgia" w:cs="Times New Roman"/>
          <w:b/>
          <w:bCs/>
          <w:sz w:val="24"/>
          <w:szCs w:val="24"/>
        </w:rPr>
        <w:t>Marią</w:t>
      </w:r>
      <w:proofErr w:type="spellEnd"/>
      <w:r w:rsidR="003A2067" w:rsidRPr="001D0099">
        <w:rPr>
          <w:rFonts w:ascii="Georgia" w:hAnsi="Georgia" w:cs="Times New Roman"/>
          <w:b/>
          <w:bCs/>
          <w:sz w:val="24"/>
          <w:szCs w:val="24"/>
        </w:rPr>
        <w:t xml:space="preserve">, i </w:t>
      </w:r>
      <w:proofErr w:type="spellStart"/>
      <w:r w:rsidR="003A2067" w:rsidRPr="001D0099">
        <w:rPr>
          <w:rFonts w:ascii="Georgia" w:hAnsi="Georgia" w:cs="Times New Roman"/>
          <w:b/>
          <w:bCs/>
          <w:sz w:val="24"/>
          <w:szCs w:val="24"/>
        </w:rPr>
        <w:t>Martą</w:t>
      </w:r>
      <w:proofErr w:type="spellEnd"/>
      <w:r w:rsidR="003A2067" w:rsidRPr="001D0099">
        <w:rPr>
          <w:rFonts w:ascii="Georgia" w:hAnsi="Georgia" w:cs="Times New Roman"/>
          <w:b/>
          <w:bCs/>
          <w:sz w:val="24"/>
          <w:szCs w:val="24"/>
        </w:rPr>
        <w:t>”</w:t>
      </w:r>
    </w:p>
    <w:p w14:paraId="6B124954" w14:textId="6112AFFE" w:rsidR="00CF277E" w:rsidRPr="001D0099" w:rsidRDefault="003A2067" w:rsidP="00E927E2">
      <w:pPr>
        <w:jc w:val="center"/>
        <w:rPr>
          <w:rFonts w:ascii="Georgia" w:hAnsi="Georgia" w:cs="Times New Roman"/>
          <w:sz w:val="24"/>
          <w:szCs w:val="24"/>
        </w:rPr>
      </w:pP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Piotra</w:t>
      </w:r>
      <w:proofErr w:type="spellEnd"/>
      <w:r w:rsidRPr="001D0099">
        <w:rPr>
          <w:rFonts w:ascii="Georgia" w:hAnsi="Georgia" w:cs="Times New Roman"/>
          <w:b/>
          <w:bCs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Stefaniaka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-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krakowskiego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pisarza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dziennikarza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historyka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badacza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specjalizującego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się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 w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dziejach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monastycyzmu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/>
          <w:color w:val="000000"/>
          <w:sz w:val="24"/>
          <w:szCs w:val="24"/>
        </w:rPr>
        <w:t>żeńskiego</w:t>
      </w:r>
      <w:proofErr w:type="spellEnd"/>
      <w:r w:rsidRPr="001D0099">
        <w:rPr>
          <w:rFonts w:ascii="Georgia" w:hAnsi="Georgia"/>
          <w:color w:val="000000"/>
          <w:sz w:val="24"/>
          <w:szCs w:val="24"/>
        </w:rPr>
        <w:t>.</w:t>
      </w:r>
    </w:p>
    <w:p w14:paraId="5FAD1C34" w14:textId="0F1FD621" w:rsidR="00E927E2" w:rsidRPr="001D0099" w:rsidRDefault="00E927E2" w:rsidP="00E927E2">
      <w:pPr>
        <w:jc w:val="center"/>
        <w:rPr>
          <w:rFonts w:ascii="Georgia" w:hAnsi="Georgia" w:cs="Times New Roman"/>
          <w:sz w:val="24"/>
          <w:szCs w:val="24"/>
        </w:rPr>
      </w:pPr>
    </w:p>
    <w:p w14:paraId="193C46D4" w14:textId="79E79AEA" w:rsidR="00E927E2" w:rsidRPr="001D0099" w:rsidRDefault="00E927E2" w:rsidP="00E927E2">
      <w:pPr>
        <w:jc w:val="center"/>
        <w:rPr>
          <w:rFonts w:ascii="Georgia" w:hAnsi="Georgia" w:cs="Times New Roman"/>
          <w:sz w:val="24"/>
          <w:szCs w:val="24"/>
        </w:rPr>
      </w:pPr>
      <w:r w:rsidRPr="001D0099">
        <w:rPr>
          <w:rFonts w:ascii="Georgia" w:hAnsi="Georgia" w:cs="Times New Roman"/>
          <w:sz w:val="24"/>
          <w:szCs w:val="24"/>
        </w:rPr>
        <w:t xml:space="preserve">Program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jest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organizowany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w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ramach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07E99">
        <w:rPr>
          <w:rFonts w:ascii="Georgia" w:hAnsi="Georgia" w:cs="Times New Roman"/>
          <w:sz w:val="24"/>
          <w:szCs w:val="24"/>
        </w:rPr>
        <w:t>programu</w:t>
      </w:r>
      <w:proofErr w:type="spellEnd"/>
      <w:r w:rsidR="00207E99">
        <w:rPr>
          <w:rFonts w:ascii="Georgia" w:hAnsi="Georgia" w:cs="Times New Roman"/>
          <w:sz w:val="24"/>
          <w:szCs w:val="24"/>
        </w:rPr>
        <w:t xml:space="preserve"> „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Polskie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D0099">
        <w:rPr>
          <w:rFonts w:ascii="Georgia" w:hAnsi="Georgia" w:cs="Times New Roman"/>
          <w:sz w:val="24"/>
          <w:szCs w:val="24"/>
        </w:rPr>
        <w:t>Lat</w:t>
      </w:r>
      <w:r w:rsidR="00207E99">
        <w:rPr>
          <w:rFonts w:ascii="Georgia" w:hAnsi="Georgia" w:cs="Times New Roman"/>
          <w:sz w:val="24"/>
          <w:szCs w:val="24"/>
        </w:rPr>
        <w:t>o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2022</w:t>
      </w:r>
      <w:r w:rsidR="00207E99">
        <w:rPr>
          <w:rFonts w:ascii="Georgia" w:hAnsi="Georgia" w:cs="Times New Roman"/>
          <w:sz w:val="24"/>
          <w:szCs w:val="24"/>
        </w:rPr>
        <w:t>”.</w:t>
      </w:r>
    </w:p>
    <w:p w14:paraId="389E274B" w14:textId="2656423D" w:rsidR="008D5C8F" w:rsidRPr="001D0099" w:rsidRDefault="008D5C8F" w:rsidP="00E927E2">
      <w:pPr>
        <w:jc w:val="center"/>
        <w:rPr>
          <w:rFonts w:ascii="Georgia" w:hAnsi="Georgia" w:cs="Times New Roman"/>
          <w:sz w:val="24"/>
          <w:szCs w:val="24"/>
        </w:rPr>
      </w:pPr>
    </w:p>
    <w:p w14:paraId="5637D768" w14:textId="5D3294AD" w:rsidR="008D5C8F" w:rsidRPr="001D0099" w:rsidRDefault="008D5C8F" w:rsidP="00E927E2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proofErr w:type="spellStart"/>
      <w:r w:rsidRPr="001D0099">
        <w:rPr>
          <w:rFonts w:ascii="Georgia" w:hAnsi="Georgia" w:cs="Times New Roman"/>
          <w:sz w:val="24"/>
          <w:szCs w:val="24"/>
        </w:rPr>
        <w:t>Termin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 : </w:t>
      </w:r>
      <w:r w:rsidR="009C72E0" w:rsidRPr="001D0099">
        <w:rPr>
          <w:rFonts w:ascii="Georgia" w:hAnsi="Georgia" w:cs="Times New Roman"/>
          <w:b/>
          <w:bCs/>
          <w:sz w:val="24"/>
          <w:szCs w:val="24"/>
        </w:rPr>
        <w:t xml:space="preserve">26.06.2022 </w:t>
      </w:r>
      <w:proofErr w:type="spellStart"/>
      <w:r w:rsidR="009C72E0" w:rsidRPr="001D0099">
        <w:rPr>
          <w:rFonts w:ascii="Georgia" w:hAnsi="Georgia" w:cs="Times New Roman"/>
          <w:b/>
          <w:bCs/>
          <w:sz w:val="24"/>
          <w:szCs w:val="24"/>
        </w:rPr>
        <w:t>niedziela</w:t>
      </w:r>
      <w:proofErr w:type="spellEnd"/>
      <w:r w:rsidR="009C72E0" w:rsidRPr="001D0099">
        <w:rPr>
          <w:rFonts w:ascii="Georgia" w:hAnsi="Georgia" w:cs="Times New Roman"/>
          <w:b/>
          <w:bCs/>
          <w:sz w:val="24"/>
          <w:szCs w:val="24"/>
        </w:rPr>
        <w:t xml:space="preserve"> godz.12.00</w:t>
      </w:r>
    </w:p>
    <w:p w14:paraId="64BD35BD" w14:textId="055840EC" w:rsidR="009C72E0" w:rsidRDefault="009C72E0" w:rsidP="00E927E2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proofErr w:type="spellStart"/>
      <w:r w:rsidRPr="001D0099">
        <w:rPr>
          <w:rFonts w:ascii="Georgia" w:hAnsi="Georgia" w:cs="Times New Roman"/>
          <w:sz w:val="24"/>
          <w:szCs w:val="24"/>
        </w:rPr>
        <w:t>Miejsce</w:t>
      </w:r>
      <w:proofErr w:type="spellEnd"/>
      <w:r w:rsidRPr="001D0099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Dom</w:t>
      </w:r>
      <w:proofErr w:type="spellEnd"/>
      <w:r w:rsidRPr="001D0099">
        <w:rPr>
          <w:rFonts w:ascii="Georgia" w:hAnsi="Georgia" w:cs="Times New Roman"/>
          <w:b/>
          <w:bCs/>
          <w:sz w:val="24"/>
          <w:szCs w:val="24"/>
        </w:rPr>
        <w:t xml:space="preserve"> Polski ( 1103 Budapest, </w:t>
      </w:r>
      <w:proofErr w:type="spellStart"/>
      <w:r w:rsidRPr="001D0099">
        <w:rPr>
          <w:rFonts w:ascii="Georgia" w:hAnsi="Georgia" w:cs="Times New Roman"/>
          <w:b/>
          <w:bCs/>
          <w:sz w:val="24"/>
          <w:szCs w:val="24"/>
        </w:rPr>
        <w:t>Óhegy</w:t>
      </w:r>
      <w:proofErr w:type="spellEnd"/>
      <w:r w:rsidRPr="001D0099">
        <w:rPr>
          <w:rFonts w:ascii="Georgia" w:hAnsi="Georgia" w:cs="Times New Roman"/>
          <w:b/>
          <w:bCs/>
          <w:sz w:val="24"/>
          <w:szCs w:val="24"/>
        </w:rPr>
        <w:t xml:space="preserve"> u.11. )</w:t>
      </w:r>
    </w:p>
    <w:p w14:paraId="25BF564F" w14:textId="2FE648E0" w:rsidR="001E15DC" w:rsidRPr="001E15DC" w:rsidRDefault="001E15DC" w:rsidP="00E927E2">
      <w:pPr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</w:t>
      </w:r>
      <w:proofErr w:type="spellStart"/>
      <w:r w:rsidRPr="001E15DC">
        <w:rPr>
          <w:rFonts w:ascii="Georgia" w:hAnsi="Georgia" w:cs="Times New Roman"/>
          <w:sz w:val="24"/>
          <w:szCs w:val="24"/>
        </w:rPr>
        <w:t>Sponsorzy</w:t>
      </w:r>
      <w:proofErr w:type="spellEnd"/>
      <w:r w:rsidRPr="001E15DC">
        <w:rPr>
          <w:rFonts w:ascii="Georgia" w:hAnsi="Georgia" w:cs="Times New Roman"/>
          <w:sz w:val="24"/>
          <w:szCs w:val="24"/>
        </w:rPr>
        <w:t>: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E15DC">
        <w:rPr>
          <w:rFonts w:ascii="Georgia" w:hAnsi="Georgia" w:cs="Times New Roman"/>
          <w:sz w:val="24"/>
          <w:szCs w:val="24"/>
        </w:rPr>
        <w:t>Samorząd</w:t>
      </w:r>
      <w:proofErr w:type="spellEnd"/>
      <w:r w:rsidRPr="001E15D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E15DC">
        <w:rPr>
          <w:rFonts w:ascii="Georgia" w:hAnsi="Georgia" w:cs="Times New Roman"/>
          <w:sz w:val="24"/>
          <w:szCs w:val="24"/>
        </w:rPr>
        <w:t>Narodowości</w:t>
      </w:r>
      <w:proofErr w:type="spellEnd"/>
      <w:r w:rsidRPr="001E15D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E15DC">
        <w:rPr>
          <w:rFonts w:ascii="Georgia" w:hAnsi="Georgia" w:cs="Times New Roman"/>
          <w:sz w:val="24"/>
          <w:szCs w:val="24"/>
        </w:rPr>
        <w:t>Polskiej</w:t>
      </w:r>
      <w:proofErr w:type="spellEnd"/>
      <w:r w:rsidRPr="001E15DC">
        <w:rPr>
          <w:rFonts w:ascii="Georgia" w:hAnsi="Georgia" w:cs="Times New Roman"/>
          <w:sz w:val="24"/>
          <w:szCs w:val="24"/>
        </w:rPr>
        <w:t xml:space="preserve"> w TATA</w:t>
      </w:r>
    </w:p>
    <w:p w14:paraId="71B33106" w14:textId="77777777" w:rsidR="00182104" w:rsidRDefault="00182104" w:rsidP="001D0099">
      <w:pPr>
        <w:rPr>
          <w:rFonts w:ascii="Georgia" w:hAnsi="Georgia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E9B766" wp14:editId="5104021E">
            <wp:extent cx="666750" cy="69219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91" cy="71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B62154C" wp14:editId="5A2569DB">
                <wp:extent cx="828675" cy="828675"/>
                <wp:effectExtent l="0" t="0" r="0" b="9525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6F812" id="AutoShape 5" o:spid="_x0000_s1026" style="width:65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1D0099">
        <w:rPr>
          <w:noProof/>
        </w:rPr>
        <w:drawing>
          <wp:inline distT="0" distB="0" distL="0" distR="0" wp14:anchorId="1037A0FD" wp14:editId="18E82141">
            <wp:extent cx="1018751" cy="764064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56" cy="79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099">
        <w:rPr>
          <w:rFonts w:ascii="Georgia" w:hAnsi="Georgia" w:cs="Times New Roman"/>
          <w:b/>
          <w:bCs/>
          <w:noProof/>
          <w:sz w:val="28"/>
          <w:szCs w:val="28"/>
        </w:rPr>
        <w:drawing>
          <wp:inline distT="0" distB="0" distL="0" distR="0" wp14:anchorId="08514C3E" wp14:editId="77BF0DE6">
            <wp:extent cx="1738817" cy="98107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49" cy="101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001A0" w14:textId="4515ABD0" w:rsidR="00182104" w:rsidRPr="003A2067" w:rsidRDefault="00182104" w:rsidP="00182104">
      <w:pPr>
        <w:rPr>
          <w:rFonts w:ascii="Georgia" w:hAnsi="Georgia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900EEA6" wp14:editId="43D03FCE">
                <wp:extent cx="304800" cy="304800"/>
                <wp:effectExtent l="0" t="0" r="0" b="0"/>
                <wp:docPr id="9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4BDC4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82104" w:rsidRPr="003A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80"/>
    <w:rsid w:val="000E77FB"/>
    <w:rsid w:val="00182104"/>
    <w:rsid w:val="001D0099"/>
    <w:rsid w:val="001E15DC"/>
    <w:rsid w:val="00207E99"/>
    <w:rsid w:val="002C407B"/>
    <w:rsid w:val="003A2067"/>
    <w:rsid w:val="004017D1"/>
    <w:rsid w:val="0041357E"/>
    <w:rsid w:val="004436A9"/>
    <w:rsid w:val="004A477F"/>
    <w:rsid w:val="00823580"/>
    <w:rsid w:val="008D5C8F"/>
    <w:rsid w:val="009C72E0"/>
    <w:rsid w:val="00C20165"/>
    <w:rsid w:val="00CF277E"/>
    <w:rsid w:val="00DD6A23"/>
    <w:rsid w:val="00E9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75D8"/>
  <w15:chartTrackingRefBased/>
  <w15:docId w15:val="{E657CCBA-9C2B-426B-B946-2BAAFBF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iroda LKK</cp:lastModifiedBy>
  <cp:revision>13</cp:revision>
  <dcterms:created xsi:type="dcterms:W3CDTF">2022-06-22T09:55:00Z</dcterms:created>
  <dcterms:modified xsi:type="dcterms:W3CDTF">2022-06-22T10:34:00Z</dcterms:modified>
</cp:coreProperties>
</file>