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D" w:rsidRDefault="00E72A4D" w:rsidP="00E72A4D">
      <w:pPr>
        <w:pStyle w:val="lfej"/>
        <w:pBdr>
          <w:bottom w:val="double" w:sz="6" w:space="1" w:color="auto"/>
        </w:pBdr>
        <w:spacing w:before="0" w:beforeAutospacing="0" w:after="0" w:afterAutospacing="0"/>
        <w:rPr>
          <w:rFonts w:ascii="Arial" w:hAnsi="Arial" w:cs="Arial"/>
          <w:sz w:val="20"/>
        </w:rPr>
      </w:pPr>
    </w:p>
    <w:p w:rsidR="00E72A4D" w:rsidRDefault="00E72A4D" w:rsidP="00E72A4D">
      <w:pPr>
        <w:pStyle w:val="lfej"/>
        <w:spacing w:before="0" w:beforeAutospacing="0" w:after="0" w:afterAutospacing="0"/>
        <w:rPr>
          <w:rFonts w:ascii="Arial" w:hAnsi="Arial" w:cs="Arial"/>
          <w:sz w:val="20"/>
        </w:rPr>
      </w:pPr>
    </w:p>
    <w:p w:rsidR="00E72A4D" w:rsidRDefault="00E72A4D" w:rsidP="00E72A4D">
      <w:pPr>
        <w:pStyle w:val="lfej"/>
        <w:spacing w:before="0" w:beforeAutospacing="0" w:after="0" w:afterAutospacing="0"/>
        <w:rPr>
          <w:rStyle w:val="Kiemels2"/>
        </w:rPr>
      </w:pPr>
      <w:r>
        <w:rPr>
          <w:rStyle w:val="Oldalszm"/>
          <w:b/>
          <w:bCs/>
        </w:rPr>
        <w:tab/>
        <w:t>ORSZÁGOS</w:t>
      </w:r>
      <w:r>
        <w:rPr>
          <w:rStyle w:val="Kiemels2"/>
        </w:rPr>
        <w:t xml:space="preserve"> LENGYEL ÖNKORMÁNYZAT</w:t>
      </w:r>
    </w:p>
    <w:p w:rsidR="00E72A4D" w:rsidRDefault="00E72A4D" w:rsidP="00E72A4D">
      <w:pPr>
        <w:pStyle w:val="lfej"/>
        <w:pBdr>
          <w:top w:val="double" w:sz="6" w:space="1" w:color="auto"/>
          <w:bottom w:val="double" w:sz="6" w:space="1" w:color="auto"/>
        </w:pBdr>
        <w:spacing w:before="0" w:beforeAutospacing="0" w:after="0" w:afterAutospacing="0"/>
        <w:rPr>
          <w:rStyle w:val="Kiemels2"/>
        </w:rPr>
      </w:pPr>
      <w:r>
        <w:rPr>
          <w:rStyle w:val="Kiemels2"/>
        </w:rPr>
        <w:tab/>
        <w:t xml:space="preserve">OGÓLNOKRAJOWY SAMORZĄD </w:t>
      </w:r>
      <w:proofErr w:type="gramStart"/>
      <w:r>
        <w:rPr>
          <w:rStyle w:val="Kiemels2"/>
        </w:rPr>
        <w:t>POLSKI</w:t>
      </w:r>
      <w:proofErr w:type="gramEnd"/>
      <w:r>
        <w:rPr>
          <w:rStyle w:val="Kiemels2"/>
        </w:rPr>
        <w:t xml:space="preserve"> NA WĘGRZECH</w:t>
      </w:r>
    </w:p>
    <w:p w:rsidR="00E72A4D" w:rsidRDefault="00E72A4D" w:rsidP="00E72A4D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4536"/>
          <w:tab w:val="center" w:pos="7371"/>
          <w:tab w:val="right" w:pos="9072"/>
        </w:tabs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1102 Budapest, Állomás u. 10.</w:t>
      </w:r>
    </w:p>
    <w:p w:rsidR="00E72A4D" w:rsidRDefault="00E72A4D" w:rsidP="00E72A4D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4536"/>
          <w:tab w:val="center" w:pos="7938"/>
          <w:tab w:val="right" w:pos="9072"/>
        </w:tabs>
        <w:spacing w:before="0" w:beforeAutospacing="0" w:after="0" w:afterAutospacing="0"/>
        <w:rPr>
          <w:rStyle w:val="Kiemels2"/>
        </w:rPr>
      </w:pPr>
      <w:r>
        <w:rPr>
          <w:rStyle w:val="Kiemels2"/>
        </w:rPr>
        <w:t xml:space="preserve">Telefon: + 36 1 261 17 98, 36 1 260 72 </w:t>
      </w:r>
      <w:proofErr w:type="gramStart"/>
      <w:r>
        <w:rPr>
          <w:rStyle w:val="Kiemels2"/>
        </w:rPr>
        <w:t xml:space="preserve">98 </w:t>
      </w:r>
      <w:r>
        <w:rPr>
          <w:rStyle w:val="Kiemels2"/>
        </w:rPr>
        <w:tab/>
        <w:t xml:space="preserve">                 e-mail</w:t>
      </w:r>
      <w:proofErr w:type="gramEnd"/>
      <w:r>
        <w:rPr>
          <w:rStyle w:val="Kiemels2"/>
        </w:rPr>
        <w:t xml:space="preserve"> cím: </w:t>
      </w:r>
      <w:hyperlink r:id="rId5" w:history="1">
        <w:r>
          <w:rPr>
            <w:rStyle w:val="Hiperhivatkozs"/>
          </w:rPr>
          <w:t>olko@polonia.hu</w:t>
        </w:r>
      </w:hyperlink>
      <w:r>
        <w:rPr>
          <w:rStyle w:val="Kiemels2"/>
        </w:rPr>
        <w:t xml:space="preserve"> </w:t>
      </w:r>
    </w:p>
    <w:p w:rsidR="00E72A4D" w:rsidRDefault="00E72A4D" w:rsidP="00E72A4D">
      <w:pPr>
        <w:pStyle w:val="lfej"/>
        <w:pBdr>
          <w:top w:val="double" w:sz="6" w:space="1" w:color="auto"/>
          <w:bottom w:val="double" w:sz="6" w:space="1" w:color="auto"/>
        </w:pBdr>
        <w:tabs>
          <w:tab w:val="center" w:pos="4536"/>
          <w:tab w:val="center" w:pos="7938"/>
          <w:tab w:val="right" w:pos="9072"/>
        </w:tabs>
        <w:spacing w:before="0" w:beforeAutospacing="0" w:after="0" w:afterAutospacing="0"/>
        <w:rPr>
          <w:rStyle w:val="Kiemels2"/>
        </w:rPr>
      </w:pPr>
      <w:proofErr w:type="gramStart"/>
      <w:r>
        <w:rPr>
          <w:rStyle w:val="Kiemels2"/>
        </w:rPr>
        <w:t>web</w:t>
      </w:r>
      <w:proofErr w:type="gramEnd"/>
      <w:r>
        <w:rPr>
          <w:rStyle w:val="Kiemels2"/>
        </w:rPr>
        <w:t xml:space="preserve">: </w:t>
      </w:r>
      <w:hyperlink r:id="rId6" w:history="1">
        <w:r>
          <w:rPr>
            <w:rStyle w:val="Hiperhivatkozs"/>
          </w:rPr>
          <w:t>www.lengyelonkormanyzat.hu</w:t>
        </w:r>
      </w:hyperlink>
      <w:r>
        <w:rPr>
          <w:rStyle w:val="Kiemels2"/>
        </w:rPr>
        <w:t xml:space="preserve"> </w:t>
      </w:r>
      <w:r>
        <w:rPr>
          <w:rStyle w:val="Kiemels2"/>
        </w:rPr>
        <w:tab/>
        <w:t xml:space="preserve">                                   web: </w:t>
      </w:r>
      <w:hyperlink r:id="rId7" w:history="1">
        <w:r>
          <w:rPr>
            <w:rStyle w:val="Hiperhivatkozs"/>
          </w:rPr>
          <w:t>www.polonia.hu</w:t>
        </w:r>
      </w:hyperlink>
    </w:p>
    <w:p w:rsidR="00E72A4D" w:rsidRDefault="00E72A4D" w:rsidP="00E72A4D"/>
    <w:p w:rsidR="00E72A4D" w:rsidRDefault="00E72A4D" w:rsidP="00E72A4D">
      <w:pPr>
        <w:spacing w:after="200"/>
        <w:rPr>
          <w:b/>
        </w:rPr>
      </w:pPr>
      <w:r>
        <w:rPr>
          <w:b/>
        </w:rPr>
        <w:t>OLÖ / 281 / 5 / 2018</w:t>
      </w:r>
    </w:p>
    <w:p w:rsidR="0062241B" w:rsidRDefault="0062241B" w:rsidP="0062241B">
      <w:pPr>
        <w:spacing w:after="200"/>
        <w:rPr>
          <w:b/>
          <w:i/>
        </w:rPr>
      </w:pPr>
      <w:r>
        <w:rPr>
          <w:b/>
          <w:i/>
        </w:rPr>
        <w:t xml:space="preserve">Tisztelt Hölgyeim/Uraim! </w:t>
      </w:r>
    </w:p>
    <w:p w:rsidR="0062241B" w:rsidRDefault="0062241B" w:rsidP="0062241B">
      <w:pPr>
        <w:spacing w:after="200"/>
      </w:pPr>
      <w:r>
        <w:t xml:space="preserve">Az Országos Lengyel Önkormányzat budapesti indulással buszt indít a hagyományos Derenki Búcsúra, amely </w:t>
      </w:r>
      <w:r>
        <w:rPr>
          <w:b/>
        </w:rPr>
        <w:t>2018. július 29-én lesz</w:t>
      </w:r>
      <w:r>
        <w:t xml:space="preserve">. </w:t>
      </w:r>
    </w:p>
    <w:p w:rsidR="0062241B" w:rsidRDefault="0062241B" w:rsidP="0062241B">
      <w:pPr>
        <w:rPr>
          <w:b/>
        </w:rPr>
      </w:pPr>
      <w:r>
        <w:rPr>
          <w:b/>
        </w:rPr>
        <w:t>Program :</w:t>
      </w:r>
    </w:p>
    <w:p w:rsidR="0062241B" w:rsidRDefault="0062241B" w:rsidP="0062241B">
      <w:pPr>
        <w:pStyle w:val="listparagraph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u w:val="single"/>
        </w:rPr>
        <w:t>10.30</w:t>
      </w:r>
      <w:r>
        <w:t xml:space="preserve"> A vendégek fogadás, köszöntő</w:t>
      </w:r>
    </w:p>
    <w:p w:rsidR="0062241B" w:rsidRDefault="0062241B" w:rsidP="0062241B">
      <w:pPr>
        <w:pStyle w:val="listparagraph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u w:val="single"/>
        </w:rPr>
        <w:t>11.30</w:t>
      </w:r>
      <w:r>
        <w:t xml:space="preserve"> Lengyel-magyar Szentmise</w:t>
      </w:r>
    </w:p>
    <w:p w:rsidR="0062241B" w:rsidRDefault="0062241B" w:rsidP="0062241B">
      <w:pPr>
        <w:pStyle w:val="listparagraph"/>
        <w:spacing w:before="0" w:beforeAutospacing="0" w:after="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u w:val="single"/>
        </w:rPr>
        <w:t>12.40</w:t>
      </w:r>
      <w:r>
        <w:t xml:space="preserve"> Koszorúzás a temetőben</w:t>
      </w:r>
    </w:p>
    <w:p w:rsidR="0062241B" w:rsidRDefault="0062241B" w:rsidP="0062241B">
      <w:pPr>
        <w:pStyle w:val="listparagraph"/>
        <w:spacing w:before="0" w:beforeAutospacing="0" w:after="200" w:afterAutospacing="0"/>
        <w:ind w:left="720" w:hanging="360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u w:val="single"/>
        </w:rPr>
        <w:t>14.00</w:t>
      </w:r>
      <w:r>
        <w:t xml:space="preserve"> Kulturális Műsor</w:t>
      </w:r>
    </w:p>
    <w:p w:rsidR="0062241B" w:rsidRPr="0062241B" w:rsidRDefault="0062241B" w:rsidP="0062241B">
      <w:pPr>
        <w:rPr>
          <w:lang w:val="hu-HU"/>
        </w:rPr>
      </w:pPr>
      <w:r w:rsidRPr="0062241B">
        <w:rPr>
          <w:lang w:val="hu-HU"/>
        </w:rPr>
        <w:t xml:space="preserve">Az OLÖ a korábbi évekhez hasonlóan Budapestről buszt indít a búcsú helyszínére, amelyre 1000 Ft-os befizetéssel lehet helyet foglalni. Kérem, hogy a befizetéseket az Önkormányzat Állomás u. 10. alatti </w:t>
      </w:r>
      <w:proofErr w:type="gramStart"/>
      <w:r w:rsidRPr="0062241B">
        <w:rPr>
          <w:lang w:val="hu-HU"/>
        </w:rPr>
        <w:t>irodájában</w:t>
      </w:r>
      <w:proofErr w:type="gramEnd"/>
      <w:r w:rsidRPr="0062241B">
        <w:rPr>
          <w:lang w:val="hu-HU"/>
        </w:rPr>
        <w:t xml:space="preserve"> készpénzben </w:t>
      </w:r>
      <w:r w:rsidRPr="0062241B">
        <w:rPr>
          <w:b/>
          <w:lang w:val="hu-HU"/>
        </w:rPr>
        <w:t>(hétfő 12.00-tól 14:00-ig és csütörtökön 10:00-tól 12:00-ig)</w:t>
      </w:r>
      <w:r w:rsidRPr="0062241B">
        <w:rPr>
          <w:lang w:val="hu-HU"/>
        </w:rPr>
        <w:t>, vagy átutalással a 10400157-00026532-00000008 K&amp;H bankszámlára fizessék</w:t>
      </w:r>
    </w:p>
    <w:p w:rsidR="0062241B" w:rsidRPr="0062241B" w:rsidRDefault="0062241B" w:rsidP="0062241B">
      <w:pPr>
        <w:rPr>
          <w:b/>
          <w:lang w:val="hu-HU"/>
        </w:rPr>
      </w:pPr>
      <w:proofErr w:type="gramStart"/>
      <w:r w:rsidRPr="0062241B">
        <w:rPr>
          <w:b/>
          <w:lang w:val="hu-HU"/>
        </w:rPr>
        <w:t>legkésőbb</w:t>
      </w:r>
      <w:proofErr w:type="gramEnd"/>
      <w:r w:rsidRPr="0062241B">
        <w:rPr>
          <w:b/>
          <w:lang w:val="hu-HU"/>
        </w:rPr>
        <w:t xml:space="preserve"> 2018. július 13-ig.</w:t>
      </w:r>
    </w:p>
    <w:p w:rsidR="0062241B" w:rsidRPr="0062241B" w:rsidRDefault="0062241B" w:rsidP="0062241B">
      <w:pPr>
        <w:rPr>
          <w:lang w:val="hu-HU"/>
        </w:rPr>
      </w:pPr>
      <w:r w:rsidRPr="0062241B">
        <w:rPr>
          <w:lang w:val="hu-HU"/>
        </w:rPr>
        <w:t>A határidő betartása nagyon fontos, mert a jelentkezők számától függ, hogy 30 vagy 50 fős buszt kell rendelnünk.</w:t>
      </w:r>
    </w:p>
    <w:p w:rsidR="0062241B" w:rsidRPr="0062241B" w:rsidRDefault="0062241B" w:rsidP="0062241B">
      <w:pPr>
        <w:rPr>
          <w:lang w:val="hu-HU"/>
        </w:rPr>
      </w:pPr>
      <w:r w:rsidRPr="0062241B">
        <w:rPr>
          <w:lang w:val="hu-HU"/>
        </w:rPr>
        <w:t>Részvételüket előre is köszönöm.</w:t>
      </w:r>
    </w:p>
    <w:p w:rsidR="0062241B" w:rsidRPr="0062241B" w:rsidRDefault="0062241B" w:rsidP="0062241B">
      <w:pPr>
        <w:spacing w:after="200"/>
        <w:rPr>
          <w:lang w:val="hu-HU"/>
        </w:rPr>
      </w:pPr>
    </w:p>
    <w:p w:rsidR="0062241B" w:rsidRPr="0062241B" w:rsidRDefault="0062241B" w:rsidP="0062241B">
      <w:pPr>
        <w:spacing w:after="200"/>
        <w:rPr>
          <w:lang w:val="hu-HU"/>
        </w:rPr>
      </w:pPr>
      <w:r w:rsidRPr="0062241B">
        <w:rPr>
          <w:lang w:val="hu-HU"/>
        </w:rPr>
        <w:t>Budapest, 2018. július 03.</w:t>
      </w:r>
    </w:p>
    <w:p w:rsidR="0062241B" w:rsidRPr="0062241B" w:rsidRDefault="0062241B" w:rsidP="0062241B">
      <w:pPr>
        <w:spacing w:after="200"/>
        <w:rPr>
          <w:lang w:val="hu-HU"/>
        </w:rPr>
      </w:pPr>
      <w:r w:rsidRPr="0062241B">
        <w:rPr>
          <w:lang w:val="hu-HU"/>
        </w:rPr>
        <w:t>Tisztelettel</w:t>
      </w:r>
    </w:p>
    <w:p w:rsidR="0062241B" w:rsidRPr="0062241B" w:rsidRDefault="0062241B" w:rsidP="0062241B">
      <w:pPr>
        <w:spacing w:after="200"/>
        <w:rPr>
          <w:lang w:val="hu-HU"/>
        </w:rPr>
      </w:pPr>
      <w:r w:rsidRPr="0062241B">
        <w:rPr>
          <w:lang w:val="hu-HU"/>
        </w:rPr>
        <w:t>Soboltynski Róbertné Małgorzata</w:t>
      </w:r>
    </w:p>
    <w:p w:rsidR="0062241B" w:rsidRPr="0062241B" w:rsidRDefault="0062241B" w:rsidP="0062241B">
      <w:pPr>
        <w:spacing w:after="200"/>
        <w:rPr>
          <w:lang w:val="hu-HU"/>
        </w:rPr>
      </w:pPr>
      <w:r w:rsidRPr="0062241B">
        <w:rPr>
          <w:lang w:val="hu-HU"/>
        </w:rPr>
        <w:t>Megbízott elnök</w:t>
      </w:r>
    </w:p>
    <w:p w:rsidR="0062241B" w:rsidRPr="0062241B" w:rsidRDefault="0062241B" w:rsidP="00E72A4D">
      <w:pPr>
        <w:spacing w:after="200"/>
        <w:rPr>
          <w:b/>
          <w:i/>
          <w:lang w:val="hu-HU"/>
        </w:rPr>
      </w:pPr>
    </w:p>
    <w:p w:rsidR="00E72A4D" w:rsidRPr="0062241B" w:rsidRDefault="00E72A4D">
      <w:pPr>
        <w:rPr>
          <w:lang w:val="hu-HU"/>
        </w:rPr>
      </w:pPr>
    </w:p>
    <w:sectPr w:rsidR="00E72A4D" w:rsidRPr="0062241B" w:rsidSect="00DD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E69"/>
    <w:multiLevelType w:val="multilevel"/>
    <w:tmpl w:val="81C2597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lowerLetter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savePreviewPicture/>
  <w:compat/>
  <w:rsids>
    <w:rsidRoot w:val="00E72A4D"/>
    <w:rsid w:val="001826B0"/>
    <w:rsid w:val="0062241B"/>
    <w:rsid w:val="00DD6B54"/>
    <w:rsid w:val="00E72A4D"/>
    <w:rsid w:val="00F1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6B0"/>
    <w:pPr>
      <w:spacing w:before="60" w:after="60"/>
      <w:jc w:val="both"/>
    </w:pPr>
    <w:rPr>
      <w:rFonts w:ascii="Arial" w:hAnsi="Arial"/>
      <w:sz w:val="21"/>
      <w:szCs w:val="24"/>
      <w:lang w:val="pl-PL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kstprzypisudolnego">
    <w:name w:val="tekst przypisu dolnego"/>
    <w:basedOn w:val="Norml"/>
    <w:qFormat/>
    <w:rsid w:val="001826B0"/>
    <w:pPr>
      <w:spacing w:before="0" w:after="0"/>
    </w:pPr>
    <w:rPr>
      <w:rFonts w:eastAsia="Times New Roman"/>
      <w:sz w:val="16"/>
    </w:rPr>
  </w:style>
  <w:style w:type="paragraph" w:customStyle="1" w:styleId="umowa-poziom1">
    <w:name w:val="umowa - poziom 1"/>
    <w:basedOn w:val="Norml"/>
    <w:qFormat/>
    <w:rsid w:val="001826B0"/>
    <w:pPr>
      <w:numPr>
        <w:numId w:val="2"/>
      </w:numPr>
      <w:spacing w:before="240" w:after="240"/>
      <w:jc w:val="left"/>
    </w:pPr>
    <w:rPr>
      <w:rFonts w:eastAsia="Times New Roman"/>
      <w:b/>
    </w:rPr>
  </w:style>
  <w:style w:type="paragraph" w:customStyle="1" w:styleId="umowa-poziom2">
    <w:name w:val="umowa - poziom 2"/>
    <w:basedOn w:val="umowa-poziom1"/>
    <w:autoRedefine/>
    <w:qFormat/>
    <w:rsid w:val="001826B0"/>
    <w:pPr>
      <w:numPr>
        <w:numId w:val="0"/>
      </w:numPr>
      <w:spacing w:before="120" w:after="120"/>
      <w:jc w:val="both"/>
    </w:pPr>
    <w:rPr>
      <w:rFonts w:ascii="Garamond" w:hAnsi="Garamond"/>
      <w:b w:val="0"/>
      <w:sz w:val="24"/>
    </w:rPr>
  </w:style>
  <w:style w:type="paragraph" w:customStyle="1" w:styleId="umowa-poziom3">
    <w:name w:val="umowa - poziom 3"/>
    <w:basedOn w:val="umowa-poziom2"/>
    <w:qFormat/>
    <w:rsid w:val="001826B0"/>
    <w:pPr>
      <w:numPr>
        <w:ilvl w:val="2"/>
        <w:numId w:val="2"/>
      </w:numPr>
    </w:pPr>
  </w:style>
  <w:style w:type="paragraph" w:customStyle="1" w:styleId="Bezodstpw">
    <w:name w:val="Bez odstępów"/>
    <w:qFormat/>
    <w:rsid w:val="001826B0"/>
    <w:rPr>
      <w:sz w:val="22"/>
      <w:szCs w:val="22"/>
      <w:lang w:val="pl-PL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E72A4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E72A4D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E72A4D"/>
    <w:rPr>
      <w:rFonts w:ascii="Times New Roman" w:eastAsiaTheme="minorHAnsi" w:hAnsi="Times New Roman"/>
      <w:sz w:val="24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E72A4D"/>
  </w:style>
  <w:style w:type="character" w:styleId="Kiemels2">
    <w:name w:val="Strong"/>
    <w:basedOn w:val="Bekezdsalapbettpusa"/>
    <w:uiPriority w:val="22"/>
    <w:qFormat/>
    <w:rsid w:val="00E72A4D"/>
    <w:rPr>
      <w:b/>
      <w:bCs/>
    </w:rPr>
  </w:style>
  <w:style w:type="paragraph" w:customStyle="1" w:styleId="listparagraph">
    <w:name w:val="listparagraph"/>
    <w:basedOn w:val="Norml"/>
    <w:rsid w:val="0062241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oni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gyelonkormanyzat.hu" TargetMode="External"/><Relationship Id="rId5" Type="http://schemas.openxmlformats.org/officeDocument/2006/relationships/hyperlink" Target="mailto:olko@poloni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2018-07-03T15:01:00Z</dcterms:created>
  <dcterms:modified xsi:type="dcterms:W3CDTF">2018-07-03T15:02:00Z</dcterms:modified>
</cp:coreProperties>
</file>